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B05874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08496C">
        <w:rPr>
          <w:rFonts w:ascii="Times New Roman" w:hAnsi="Times New Roman"/>
          <w:sz w:val="22"/>
          <w:szCs w:val="22"/>
        </w:rPr>
        <w:t>6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08496C">
        <w:rPr>
          <w:rFonts w:ascii="Times New Roman" w:hAnsi="Times New Roman"/>
          <w:sz w:val="22"/>
          <w:szCs w:val="22"/>
        </w:rPr>
        <w:t>February</w:t>
      </w:r>
      <w:r w:rsidR="00CC257F" w:rsidRPr="00D17E95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20</w:t>
      </w:r>
      <w:r w:rsidR="003D415A">
        <w:rPr>
          <w:rFonts w:ascii="Times New Roman" w:hAnsi="Times New Roman"/>
          <w:sz w:val="22"/>
          <w:szCs w:val="22"/>
        </w:rPr>
        <w:t xml:space="preserve"> </w:t>
      </w:r>
      <w:r w:rsidR="007E24F8">
        <w:rPr>
          <w:rFonts w:ascii="Times New Roman" w:hAnsi="Times New Roman"/>
          <w:sz w:val="22"/>
          <w:szCs w:val="22"/>
        </w:rPr>
        <w:t>10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7E24F8">
        <w:rPr>
          <w:rFonts w:ascii="Times New Roman" w:hAnsi="Times New Roman"/>
          <w:sz w:val="22"/>
          <w:szCs w:val="22"/>
        </w:rPr>
        <w:t>Noon</w:t>
      </w:r>
    </w:p>
    <w:p w:rsidR="008C4646" w:rsidRPr="00D17E95" w:rsidRDefault="0088154A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ODFW HQ, Steelhead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08496C">
        <w:rPr>
          <w:rFonts w:ascii="Times New Roman" w:hAnsi="Times New Roman"/>
          <w:b/>
          <w:sz w:val="22"/>
          <w:szCs w:val="22"/>
        </w:rPr>
        <w:t>January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3723BD" w:rsidRDefault="0014336A" w:rsidP="003723BD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3723BD" w:rsidRDefault="003723BD" w:rsidP="003723BD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08496C" w:rsidRDefault="0008496C" w:rsidP="0008496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[January 2020] Water Quality updates - </w:t>
      </w:r>
      <w:r w:rsidRPr="00A12D82">
        <w:rPr>
          <w:rFonts w:ascii="Times New Roman" w:hAnsi="Times New Roman"/>
          <w:sz w:val="22"/>
          <w:szCs w:val="22"/>
        </w:rPr>
        <w:t xml:space="preserve">ACTION: Taylor will provide </w:t>
      </w:r>
      <w:proofErr w:type="spellStart"/>
      <w:r w:rsidRPr="00A12D82">
        <w:rPr>
          <w:rFonts w:ascii="Times New Roman" w:hAnsi="Times New Roman"/>
          <w:sz w:val="22"/>
          <w:szCs w:val="22"/>
        </w:rPr>
        <w:t>Mullan</w:t>
      </w:r>
      <w:proofErr w:type="spellEnd"/>
      <w:r w:rsidRPr="00A12D82">
        <w:rPr>
          <w:rFonts w:ascii="Times New Roman" w:hAnsi="Times New Roman"/>
          <w:sz w:val="22"/>
          <w:szCs w:val="22"/>
        </w:rPr>
        <w:t xml:space="preserve"> some data from Kathryn Tackley on how much the TDG changes going downstream at McKenzie. </w:t>
      </w:r>
    </w:p>
    <w:p w:rsidR="0008496C" w:rsidRDefault="0008496C" w:rsidP="0008496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[January 2020] </w:t>
      </w:r>
      <w:r w:rsidRPr="00B54573">
        <w:rPr>
          <w:rFonts w:ascii="Times New Roman" w:hAnsi="Times New Roman"/>
          <w:b/>
          <w:sz w:val="22"/>
          <w:szCs w:val="22"/>
        </w:rPr>
        <w:t>19CGR05 MFR Unit Outage</w:t>
      </w:r>
      <w:r>
        <w:rPr>
          <w:rFonts w:ascii="Times New Roman" w:hAnsi="Times New Roman"/>
          <w:sz w:val="22"/>
          <w:szCs w:val="22"/>
        </w:rPr>
        <w:t xml:space="preserve"> - ACTION: Taylor will check on the status of the long term solution to this occurrence.</w:t>
      </w:r>
    </w:p>
    <w:p w:rsidR="0008496C" w:rsidRPr="00BA2277" w:rsidRDefault="0008496C" w:rsidP="0008496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[January 2020] </w:t>
      </w:r>
      <w:r w:rsidRPr="00BF28F3">
        <w:rPr>
          <w:rFonts w:ascii="Times New Roman" w:hAnsi="Times New Roman"/>
          <w:b/>
          <w:sz w:val="22"/>
          <w:szCs w:val="22"/>
        </w:rPr>
        <w:t xml:space="preserve">20CGR01 Water supply Issues and </w:t>
      </w:r>
      <w:proofErr w:type="spellStart"/>
      <w:r w:rsidRPr="00BF28F3">
        <w:rPr>
          <w:rFonts w:ascii="Times New Roman" w:hAnsi="Times New Roman"/>
          <w:b/>
          <w:sz w:val="22"/>
          <w:szCs w:val="22"/>
        </w:rPr>
        <w:t>Broodstock</w:t>
      </w:r>
      <w:proofErr w:type="spellEnd"/>
      <w:r w:rsidRPr="00BF28F3">
        <w:rPr>
          <w:rFonts w:ascii="Times New Roman" w:hAnsi="Times New Roman"/>
          <w:b/>
          <w:sz w:val="22"/>
          <w:szCs w:val="22"/>
        </w:rPr>
        <w:t xml:space="preserve"> Collection at McKenzie Hatchery</w:t>
      </w:r>
      <w:r>
        <w:rPr>
          <w:rFonts w:ascii="Times New Roman" w:hAnsi="Times New Roman"/>
          <w:sz w:val="22"/>
          <w:szCs w:val="22"/>
        </w:rPr>
        <w:t xml:space="preserve"> - ACTION: Ziller will send out the electronic copy of the steep pass trap design to the group.</w:t>
      </w:r>
    </w:p>
    <w:p w:rsidR="00B05874" w:rsidRPr="00524A99" w:rsidRDefault="0008496C" w:rsidP="0008496C">
      <w:pPr>
        <w:numPr>
          <w:ilvl w:val="1"/>
          <w:numId w:val="24"/>
        </w:numPr>
        <w:rPr>
          <w:rFonts w:ascii="Times New Roman" w:hAnsi="Times New Roman"/>
          <w:sz w:val="22"/>
          <w:szCs w:val="22"/>
        </w:rPr>
      </w:pPr>
      <w:r w:rsidRPr="00524A99">
        <w:rPr>
          <w:rFonts w:ascii="Times New Roman" w:hAnsi="Times New Roman"/>
          <w:b/>
          <w:sz w:val="22"/>
          <w:szCs w:val="22"/>
        </w:rPr>
        <w:t xml:space="preserve">[November 2019] Terms and </w:t>
      </w:r>
      <w:r>
        <w:rPr>
          <w:rFonts w:ascii="Times New Roman" w:hAnsi="Times New Roman"/>
          <w:b/>
          <w:sz w:val="22"/>
          <w:szCs w:val="22"/>
        </w:rPr>
        <w:t xml:space="preserve">Conditions of the </w:t>
      </w:r>
      <w:proofErr w:type="spellStart"/>
      <w:r>
        <w:rPr>
          <w:rFonts w:ascii="Times New Roman" w:hAnsi="Times New Roman"/>
          <w:b/>
          <w:sz w:val="22"/>
          <w:szCs w:val="22"/>
        </w:rPr>
        <w:t>Bi</w:t>
      </w:r>
      <w:r w:rsidRPr="00524A99">
        <w:rPr>
          <w:rFonts w:ascii="Times New Roman" w:hAnsi="Times New Roman"/>
          <w:b/>
          <w:sz w:val="22"/>
          <w:szCs w:val="22"/>
        </w:rPr>
        <w:t>Op</w:t>
      </w:r>
      <w:proofErr w:type="spellEnd"/>
      <w:r w:rsidRPr="00524A99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- </w:t>
      </w:r>
      <w:r w:rsidRPr="00524A99">
        <w:rPr>
          <w:rFonts w:ascii="Times New Roman" w:hAnsi="Times New Roman"/>
          <w:sz w:val="22"/>
          <w:szCs w:val="22"/>
        </w:rPr>
        <w:t xml:space="preserve">ACTION: Mackey will look at how to fund fish counts, removal of hatchery fish at </w:t>
      </w:r>
      <w:r>
        <w:rPr>
          <w:rFonts w:ascii="Times New Roman" w:hAnsi="Times New Roman"/>
          <w:sz w:val="22"/>
          <w:szCs w:val="22"/>
        </w:rPr>
        <w:t xml:space="preserve">the </w:t>
      </w:r>
      <w:proofErr w:type="spellStart"/>
      <w:r w:rsidRPr="00524A99">
        <w:rPr>
          <w:rFonts w:ascii="Times New Roman" w:hAnsi="Times New Roman"/>
          <w:sz w:val="22"/>
          <w:szCs w:val="22"/>
        </w:rPr>
        <w:t>Leaburg</w:t>
      </w:r>
      <w:proofErr w:type="spellEnd"/>
      <w:r>
        <w:rPr>
          <w:rFonts w:ascii="Times New Roman" w:hAnsi="Times New Roman"/>
          <w:sz w:val="22"/>
          <w:szCs w:val="22"/>
        </w:rPr>
        <w:t xml:space="preserve"> Ladder to both address </w:t>
      </w:r>
      <w:proofErr w:type="spellStart"/>
      <w:r>
        <w:rPr>
          <w:rFonts w:ascii="Times New Roman" w:hAnsi="Times New Roman"/>
          <w:sz w:val="22"/>
          <w:szCs w:val="22"/>
        </w:rPr>
        <w:t>pHOS</w:t>
      </w:r>
      <w:proofErr w:type="spellEnd"/>
      <w:r>
        <w:rPr>
          <w:rFonts w:ascii="Times New Roman" w:hAnsi="Times New Roman"/>
          <w:sz w:val="22"/>
          <w:szCs w:val="22"/>
        </w:rPr>
        <w:t xml:space="preserve"> as well as </w:t>
      </w:r>
      <w:proofErr w:type="spellStart"/>
      <w:r>
        <w:rPr>
          <w:rFonts w:ascii="Times New Roman" w:hAnsi="Times New Roman"/>
          <w:sz w:val="22"/>
          <w:szCs w:val="22"/>
        </w:rPr>
        <w:t>broodstock</w:t>
      </w:r>
      <w:proofErr w:type="spellEnd"/>
      <w:r>
        <w:rPr>
          <w:rFonts w:ascii="Times New Roman" w:hAnsi="Times New Roman"/>
          <w:sz w:val="22"/>
          <w:szCs w:val="22"/>
        </w:rPr>
        <w:t xml:space="preserve"> collection for the McKenzie,</w:t>
      </w:r>
      <w:r w:rsidRPr="00524A99">
        <w:rPr>
          <w:rFonts w:ascii="Times New Roman" w:hAnsi="Times New Roman"/>
          <w:sz w:val="22"/>
          <w:szCs w:val="22"/>
        </w:rPr>
        <w:t xml:space="preserve"> the short term water supply and brood stock issues, find out if spawning surveys above the dam is CRFM or O&amp;M, </w:t>
      </w:r>
      <w:r>
        <w:rPr>
          <w:rFonts w:ascii="Times New Roman" w:hAnsi="Times New Roman"/>
          <w:sz w:val="22"/>
          <w:szCs w:val="22"/>
        </w:rPr>
        <w:t>see</w:t>
      </w:r>
      <w:r w:rsidRPr="00524A99">
        <w:rPr>
          <w:rFonts w:ascii="Times New Roman" w:hAnsi="Times New Roman"/>
          <w:sz w:val="22"/>
          <w:szCs w:val="22"/>
        </w:rPr>
        <w:t xml:space="preserve"> who will fund the analysis of the genetic samples and find out about the database management by the next meeting.</w:t>
      </w:r>
      <w:r>
        <w:rPr>
          <w:rFonts w:ascii="Times New Roman" w:hAnsi="Times New Roman"/>
          <w:sz w:val="22"/>
          <w:szCs w:val="22"/>
        </w:rPr>
        <w:t xml:space="preserve"> </w:t>
      </w:r>
      <w:r w:rsidRPr="00D62535">
        <w:rPr>
          <w:rFonts w:ascii="Times New Roman" w:hAnsi="Times New Roman"/>
          <w:i/>
          <w:sz w:val="22"/>
          <w:szCs w:val="22"/>
        </w:rPr>
        <w:t xml:space="preserve">Status: </w:t>
      </w:r>
      <w:r>
        <w:rPr>
          <w:rFonts w:ascii="Times New Roman" w:hAnsi="Times New Roman"/>
          <w:i/>
          <w:sz w:val="22"/>
          <w:szCs w:val="22"/>
        </w:rPr>
        <w:t>T</w:t>
      </w:r>
      <w:r w:rsidRPr="00D62535">
        <w:rPr>
          <w:rFonts w:ascii="Times New Roman" w:hAnsi="Times New Roman"/>
          <w:i/>
          <w:sz w:val="22"/>
          <w:szCs w:val="22"/>
        </w:rPr>
        <w:t xml:space="preserve">he meeting </w:t>
      </w:r>
      <w:r>
        <w:rPr>
          <w:rFonts w:ascii="Times New Roman" w:hAnsi="Times New Roman"/>
          <w:i/>
          <w:sz w:val="22"/>
          <w:szCs w:val="22"/>
        </w:rPr>
        <w:t xml:space="preserve">that would address these issues </w:t>
      </w:r>
      <w:r w:rsidRPr="00D62535">
        <w:rPr>
          <w:rFonts w:ascii="Times New Roman" w:hAnsi="Times New Roman"/>
          <w:i/>
          <w:sz w:val="22"/>
          <w:szCs w:val="22"/>
        </w:rPr>
        <w:t xml:space="preserve">was canceled in </w:t>
      </w:r>
      <w:r>
        <w:rPr>
          <w:rFonts w:ascii="Times New Roman" w:hAnsi="Times New Roman"/>
          <w:i/>
          <w:sz w:val="22"/>
          <w:szCs w:val="22"/>
        </w:rPr>
        <w:t>November</w:t>
      </w:r>
      <w:r w:rsidRPr="00D62535">
        <w:rPr>
          <w:rFonts w:ascii="Times New Roman" w:hAnsi="Times New Roman"/>
          <w:i/>
          <w:sz w:val="22"/>
          <w:szCs w:val="22"/>
        </w:rPr>
        <w:t xml:space="preserve"> and </w:t>
      </w:r>
      <w:r>
        <w:rPr>
          <w:rFonts w:ascii="Times New Roman" w:hAnsi="Times New Roman"/>
          <w:i/>
          <w:sz w:val="22"/>
          <w:szCs w:val="22"/>
        </w:rPr>
        <w:t>December</w:t>
      </w:r>
      <w:r w:rsidRPr="00D62535">
        <w:rPr>
          <w:rFonts w:ascii="Times New Roman" w:hAnsi="Times New Roman"/>
          <w:i/>
          <w:sz w:val="22"/>
          <w:szCs w:val="22"/>
        </w:rPr>
        <w:t xml:space="preserve"> but there is another meeting next week. </w:t>
      </w:r>
      <w:r>
        <w:rPr>
          <w:rFonts w:ascii="Times New Roman" w:hAnsi="Times New Roman"/>
          <w:i/>
          <w:sz w:val="22"/>
          <w:szCs w:val="22"/>
        </w:rPr>
        <w:t xml:space="preserve">As soon as </w:t>
      </w:r>
      <w:r w:rsidRPr="00D62535">
        <w:rPr>
          <w:rFonts w:ascii="Times New Roman" w:hAnsi="Times New Roman"/>
          <w:i/>
          <w:sz w:val="22"/>
          <w:szCs w:val="22"/>
        </w:rPr>
        <w:t xml:space="preserve">Mackey </w:t>
      </w:r>
      <w:r>
        <w:rPr>
          <w:rFonts w:ascii="Times New Roman" w:hAnsi="Times New Roman"/>
          <w:i/>
          <w:sz w:val="22"/>
          <w:szCs w:val="22"/>
        </w:rPr>
        <w:t xml:space="preserve">receives feedback from management, she </w:t>
      </w:r>
      <w:r w:rsidRPr="00D62535">
        <w:rPr>
          <w:rFonts w:ascii="Times New Roman" w:hAnsi="Times New Roman"/>
          <w:i/>
          <w:sz w:val="22"/>
          <w:szCs w:val="22"/>
        </w:rPr>
        <w:t xml:space="preserve">will send out </w:t>
      </w:r>
      <w:r>
        <w:rPr>
          <w:rFonts w:ascii="Times New Roman" w:hAnsi="Times New Roman"/>
          <w:i/>
          <w:sz w:val="22"/>
          <w:szCs w:val="22"/>
        </w:rPr>
        <w:t xml:space="preserve">the </w:t>
      </w:r>
      <w:r w:rsidRPr="00D62535">
        <w:rPr>
          <w:rFonts w:ascii="Times New Roman" w:hAnsi="Times New Roman"/>
          <w:i/>
          <w:sz w:val="22"/>
          <w:szCs w:val="22"/>
        </w:rPr>
        <w:t xml:space="preserve">information </w:t>
      </w:r>
      <w:r>
        <w:rPr>
          <w:rFonts w:ascii="Times New Roman" w:hAnsi="Times New Roman"/>
          <w:i/>
          <w:sz w:val="22"/>
          <w:szCs w:val="22"/>
        </w:rPr>
        <w:t>to the group</w:t>
      </w:r>
      <w:r w:rsidRPr="00D62535">
        <w:rPr>
          <w:rFonts w:ascii="Times New Roman" w:hAnsi="Times New Roman"/>
          <w:i/>
          <w:sz w:val="22"/>
          <w:szCs w:val="22"/>
        </w:rPr>
        <w:t>.</w:t>
      </w:r>
    </w:p>
    <w:p w:rsidR="00FB2231" w:rsidRPr="003D415A" w:rsidRDefault="00FB2231" w:rsidP="003D415A">
      <w:pPr>
        <w:rPr>
          <w:rFonts w:ascii="Times New Roman" w:hAnsi="Times New Roman"/>
          <w:b/>
          <w:sz w:val="22"/>
          <w:szCs w:val="22"/>
        </w:rPr>
      </w:pPr>
    </w:p>
    <w:p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Marion Forks Hatchery</w:t>
      </w:r>
    </w:p>
    <w:p w:rsidR="00F71DC5" w:rsidRPr="0008496C" w:rsidRDefault="00F71DC5" w:rsidP="0008496C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Valves</w:t>
      </w:r>
    </w:p>
    <w:p w:rsidR="00182477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723BD">
        <w:rPr>
          <w:rFonts w:ascii="Times New Roman" w:hAnsi="Times New Roman"/>
          <w:sz w:val="22"/>
          <w:szCs w:val="22"/>
        </w:rPr>
        <w:t>Minto</w:t>
      </w:r>
      <w:proofErr w:type="spellEnd"/>
      <w:r w:rsidRPr="003723BD">
        <w:rPr>
          <w:rFonts w:ascii="Times New Roman" w:hAnsi="Times New Roman"/>
          <w:sz w:val="22"/>
          <w:szCs w:val="22"/>
        </w:rPr>
        <w:t xml:space="preserve"> Fish Facility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Compressor</w:t>
      </w:r>
    </w:p>
    <w:p w:rsidR="000832BF" w:rsidRDefault="00F71DC5" w:rsidP="0088154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AWS gate</w:t>
      </w:r>
    </w:p>
    <w:p w:rsidR="00B67817" w:rsidRPr="0088154A" w:rsidRDefault="00B67817" w:rsidP="0088154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Juvenile Release Pipe</w:t>
      </w:r>
    </w:p>
    <w:p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Foster Fish Facility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Ladder and Adult Collection Issue</w:t>
      </w:r>
    </w:p>
    <w:p w:rsidR="00057AD2" w:rsidRDefault="005C6B71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River Bend Adult Release Site</w:t>
      </w:r>
    </w:p>
    <w:p w:rsidR="009A1062" w:rsidRPr="00E900CE" w:rsidRDefault="009A106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Foster Spill Operations</w:t>
      </w:r>
    </w:p>
    <w:p w:rsidR="00CD5EDD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McKenzie Hatchery</w:t>
      </w:r>
      <w:r w:rsidR="004E75B6">
        <w:rPr>
          <w:rFonts w:ascii="Times New Roman" w:hAnsi="Times New Roman"/>
          <w:sz w:val="22"/>
          <w:szCs w:val="22"/>
        </w:rPr>
        <w:t xml:space="preserve"> (water supply)</w:t>
      </w:r>
    </w:p>
    <w:p w:rsidR="008021C2" w:rsidRDefault="004E75B6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021C2">
        <w:rPr>
          <w:rFonts w:ascii="Times New Roman" w:hAnsi="Times New Roman"/>
          <w:sz w:val="22"/>
          <w:szCs w:val="22"/>
        </w:rPr>
        <w:t>Cougar Fish Facility</w:t>
      </w:r>
    </w:p>
    <w:p w:rsidR="00182477" w:rsidRPr="00E900CE" w:rsidRDefault="001E0710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Leaburg</w:t>
      </w:r>
      <w:proofErr w:type="spellEnd"/>
      <w:r>
        <w:rPr>
          <w:rFonts w:ascii="Times New Roman" w:hAnsi="Times New Roman"/>
          <w:sz w:val="22"/>
          <w:szCs w:val="22"/>
        </w:rPr>
        <w:t xml:space="preserve"> Hatchery</w:t>
      </w:r>
      <w:r w:rsidR="004E75B6">
        <w:rPr>
          <w:rFonts w:ascii="Times New Roman" w:hAnsi="Times New Roman"/>
          <w:sz w:val="22"/>
          <w:szCs w:val="22"/>
        </w:rPr>
        <w:t xml:space="preserve"> (lease/use)</w:t>
      </w:r>
    </w:p>
    <w:p w:rsidR="00CD5EDD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Hatchery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Dexter Fish Facility</w:t>
      </w:r>
    </w:p>
    <w:p w:rsidR="008021C2" w:rsidRPr="00E900CE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F71DC5" w:rsidRDefault="00F71DC5" w:rsidP="00F71DC5">
      <w:pPr>
        <w:keepNext/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:rsidR="00B67817" w:rsidRDefault="00B67817" w:rsidP="00F71DC5">
      <w:pPr>
        <w:keepNext/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2520"/>
      </w:tblGrid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  <w:sz w:val="22"/>
                <w:szCs w:val="22"/>
              </w:rPr>
            </w:pPr>
            <w:r w:rsidRPr="004D7D41">
              <w:rPr>
                <w:rFonts w:ascii="Times New Roman" w:eastAsia="ヒラギノ角ゴ Pro W3" w:hAnsi="Times New Roman"/>
                <w:b/>
                <w:color w:val="000000"/>
                <w:sz w:val="22"/>
                <w:szCs w:val="22"/>
              </w:rPr>
              <w:t>Sub-basin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Dam</w:t>
            </w:r>
          </w:p>
        </w:tc>
        <w:tc>
          <w:tcPr>
            <w:tcW w:w="2105" w:type="dxa"/>
          </w:tcPr>
          <w:p w:rsidR="002E6431" w:rsidRPr="004D7D41" w:rsidRDefault="002E6431" w:rsidP="008167A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Minimum Flow (</w:t>
            </w:r>
            <w:proofErr w:type="spellStart"/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cfs</w:t>
            </w:r>
            <w:proofErr w:type="spellEnd"/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Current Flow (</w:t>
            </w:r>
            <w:proofErr w:type="spellStart"/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cfs</w:t>
            </w:r>
            <w:proofErr w:type="spellEnd"/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252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Primary Use</w:t>
            </w:r>
          </w:p>
        </w:tc>
      </w:tr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North Santiam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Big Cliff</w:t>
            </w:r>
          </w:p>
        </w:tc>
        <w:tc>
          <w:tcPr>
            <w:tcW w:w="2105" w:type="dxa"/>
          </w:tcPr>
          <w:p w:rsidR="002E6431" w:rsidRPr="00397F67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</w:t>
            </w:r>
            <w:r w:rsidRPr="00397F67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E6431" w:rsidRPr="00D27668" w:rsidRDefault="00660F39" w:rsidP="008167AA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Rearing/adult migration</w:t>
            </w:r>
          </w:p>
        </w:tc>
      </w:tr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South Santiam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Foster</w:t>
            </w:r>
          </w:p>
        </w:tc>
        <w:tc>
          <w:tcPr>
            <w:tcW w:w="2105" w:type="dxa"/>
          </w:tcPr>
          <w:p w:rsidR="002E6431" w:rsidRPr="00397F67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</w:t>
            </w:r>
            <w:r w:rsidRPr="00397F67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E6431" w:rsidRPr="00D27668" w:rsidRDefault="00660F39" w:rsidP="008167AA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Rearing</w:t>
            </w:r>
          </w:p>
        </w:tc>
      </w:tr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SF McKenzie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Cougar</w:t>
            </w:r>
          </w:p>
        </w:tc>
        <w:tc>
          <w:tcPr>
            <w:tcW w:w="2105" w:type="dxa"/>
          </w:tcPr>
          <w:p w:rsidR="002E6431" w:rsidRPr="00397F67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397F67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E6431" w:rsidRPr="00D27668" w:rsidRDefault="00660F39" w:rsidP="008167AA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Rearing</w:t>
            </w:r>
          </w:p>
        </w:tc>
      </w:tr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McKenzie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Blue River</w:t>
            </w:r>
          </w:p>
        </w:tc>
        <w:tc>
          <w:tcPr>
            <w:tcW w:w="2105" w:type="dxa"/>
          </w:tcPr>
          <w:p w:rsidR="002E6431" w:rsidRPr="00397F67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397F67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E6431" w:rsidRPr="00D27668" w:rsidRDefault="00660F39" w:rsidP="008167AA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Rearing</w:t>
            </w:r>
          </w:p>
        </w:tc>
      </w:tr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MF Willamette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Hills Creek</w:t>
            </w:r>
          </w:p>
        </w:tc>
        <w:tc>
          <w:tcPr>
            <w:tcW w:w="2105" w:type="dxa"/>
          </w:tcPr>
          <w:p w:rsidR="002E6431" w:rsidRPr="00397F67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397F67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E6431" w:rsidRPr="00D27668" w:rsidRDefault="00660F39" w:rsidP="008167AA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Rearing</w:t>
            </w:r>
          </w:p>
        </w:tc>
      </w:tr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MF Willamette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Dexter</w:t>
            </w:r>
          </w:p>
        </w:tc>
        <w:tc>
          <w:tcPr>
            <w:tcW w:w="2105" w:type="dxa"/>
          </w:tcPr>
          <w:p w:rsidR="002E6431" w:rsidRPr="00397F67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397F67">
              <w:rPr>
                <w:rFonts w:ascii="Times New Roman" w:hAnsi="Times New Roman"/>
                <w:sz w:val="22"/>
                <w:szCs w:val="22"/>
              </w:rPr>
              <w:t>1,200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E6431" w:rsidRPr="00D27668" w:rsidRDefault="00660F39" w:rsidP="008167AA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Rearing</w:t>
            </w:r>
          </w:p>
        </w:tc>
      </w:tr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MF Willamette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Fall Creek</w:t>
            </w:r>
          </w:p>
        </w:tc>
        <w:tc>
          <w:tcPr>
            <w:tcW w:w="2105" w:type="dxa"/>
          </w:tcPr>
          <w:p w:rsidR="002E6431" w:rsidRPr="00397F67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E6431" w:rsidRPr="00D27668" w:rsidRDefault="00660F39" w:rsidP="008167AA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Rearing</w:t>
            </w:r>
          </w:p>
        </w:tc>
      </w:tr>
    </w:tbl>
    <w:p w:rsidR="008B5599" w:rsidRDefault="008B5599" w:rsidP="00CC7AC0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B4726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C4646">
        <w:rPr>
          <w:rFonts w:ascii="Times New Roman" w:hAnsi="Times New Roman"/>
          <w:sz w:val="22"/>
          <w:szCs w:val="22"/>
        </w:rPr>
        <w:t xml:space="preserve">     </w:t>
      </w:r>
      <w:proofErr w:type="spellStart"/>
      <w:r w:rsidR="00A951B8">
        <w:rPr>
          <w:rFonts w:ascii="Times New Roman" w:hAnsi="Times New Roman"/>
          <w:sz w:val="22"/>
          <w:szCs w:val="22"/>
        </w:rPr>
        <w:t>Pinniped</w:t>
      </w:r>
      <w:proofErr w:type="spellEnd"/>
      <w:r w:rsidR="00A951B8">
        <w:rPr>
          <w:rFonts w:ascii="Times New Roman" w:hAnsi="Times New Roman"/>
          <w:sz w:val="22"/>
          <w:szCs w:val="22"/>
        </w:rPr>
        <w:t xml:space="preserve"> Update (ODFW)</w:t>
      </w:r>
    </w:p>
    <w:p w:rsidR="008C4646" w:rsidRPr="008C4646" w:rsidRDefault="00B47268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Fish Counts</w:t>
      </w:r>
      <w:r w:rsidR="00124542" w:rsidRPr="00B4726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(Bennett/</w:t>
      </w:r>
      <w:proofErr w:type="spellStart"/>
      <w:r>
        <w:rPr>
          <w:rFonts w:ascii="Times New Roman" w:hAnsi="Times New Roman"/>
          <w:sz w:val="22"/>
          <w:szCs w:val="22"/>
        </w:rPr>
        <w:t>Leaburg</w:t>
      </w:r>
      <w:proofErr w:type="spellEnd"/>
      <w:r w:rsidR="00ED13D4">
        <w:rPr>
          <w:rFonts w:ascii="Times New Roman" w:hAnsi="Times New Roman"/>
          <w:sz w:val="22"/>
          <w:szCs w:val="22"/>
        </w:rPr>
        <w:t>/Lebanon</w:t>
      </w:r>
      <w:r>
        <w:rPr>
          <w:rFonts w:ascii="Times New Roman" w:hAnsi="Times New Roman"/>
          <w:sz w:val="22"/>
          <w:szCs w:val="22"/>
        </w:rPr>
        <w:t>)</w:t>
      </w:r>
    </w:p>
    <w:p w:rsidR="00224F99" w:rsidRPr="00224F99" w:rsidRDefault="00060D99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BPA updates</w:t>
      </w:r>
    </w:p>
    <w:p w:rsidR="003A59BC" w:rsidRPr="00B47268" w:rsidRDefault="00224F99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BiOp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8B5599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52736" w:rsidRPr="00057AD2">
        <w:rPr>
          <w:rFonts w:ascii="Times New Roman" w:hAnsi="Times New Roman"/>
          <w:sz w:val="22"/>
          <w:szCs w:val="22"/>
        </w:rPr>
        <w:t>Willamette Hatcheries (ODFW)</w:t>
      </w:r>
    </w:p>
    <w:p w:rsidR="0086251D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>Trout (Desert Springs)</w:t>
      </w:r>
    </w:p>
    <w:p w:rsidR="00872C46" w:rsidRDefault="002E6431" w:rsidP="00872C4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 Trout Stocking Schedule</w:t>
      </w:r>
    </w:p>
    <w:p w:rsidR="00C90F8C" w:rsidRDefault="007E24F8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>Monitoring and Evaluation</w:t>
      </w:r>
      <w:r w:rsidR="007C3120" w:rsidRPr="00057AD2">
        <w:rPr>
          <w:rFonts w:ascii="Times New Roman" w:hAnsi="Times New Roman"/>
          <w:sz w:val="22"/>
          <w:szCs w:val="22"/>
        </w:rPr>
        <w:t xml:space="preserve"> (spawning surveys)</w:t>
      </w:r>
    </w:p>
    <w:p w:rsidR="00E900CE" w:rsidRPr="00057AD2" w:rsidRDefault="00E900CE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USACE/ODFW</w:t>
      </w:r>
      <w:r w:rsidR="003A1181">
        <w:rPr>
          <w:rFonts w:ascii="Times New Roman" w:hAnsi="Times New Roman"/>
          <w:sz w:val="22"/>
          <w:szCs w:val="22"/>
        </w:rPr>
        <w:t xml:space="preserve"> Coordination</w:t>
      </w:r>
      <w:r>
        <w:rPr>
          <w:rFonts w:ascii="Times New Roman" w:hAnsi="Times New Roman"/>
          <w:sz w:val="22"/>
          <w:szCs w:val="22"/>
        </w:rPr>
        <w:t xml:space="preserve"> (Wertheimer)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627B48" w:rsidRPr="007C7884" w:rsidRDefault="007C7884" w:rsidP="007C788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27B48">
        <w:rPr>
          <w:rFonts w:ascii="Times New Roman" w:hAnsi="Times New Roman"/>
          <w:sz w:val="22"/>
          <w:szCs w:val="22"/>
        </w:rPr>
        <w:t xml:space="preserve">20CGR01 </w:t>
      </w:r>
      <w:r w:rsidR="0013520A" w:rsidRPr="0013520A">
        <w:rPr>
          <w:rFonts w:ascii="Times New Roman" w:hAnsi="Times New Roman"/>
          <w:sz w:val="22"/>
          <w:szCs w:val="22"/>
        </w:rPr>
        <w:t xml:space="preserve">Water supply Issues and </w:t>
      </w:r>
      <w:proofErr w:type="spellStart"/>
      <w:r w:rsidR="0013520A" w:rsidRPr="0013520A">
        <w:rPr>
          <w:rFonts w:ascii="Times New Roman" w:hAnsi="Times New Roman"/>
          <w:sz w:val="22"/>
          <w:szCs w:val="22"/>
        </w:rPr>
        <w:t>Broodstock</w:t>
      </w:r>
      <w:proofErr w:type="spellEnd"/>
      <w:r w:rsidR="0013520A" w:rsidRPr="0013520A">
        <w:rPr>
          <w:rFonts w:ascii="Times New Roman" w:hAnsi="Times New Roman"/>
          <w:sz w:val="22"/>
          <w:szCs w:val="22"/>
        </w:rPr>
        <w:t xml:space="preserve"> Collection at McKenzie Hatchery</w:t>
      </w:r>
      <w:r w:rsidR="00A47634">
        <w:rPr>
          <w:rFonts w:ascii="Times New Roman" w:hAnsi="Times New Roman"/>
          <w:sz w:val="22"/>
          <w:szCs w:val="22"/>
        </w:rPr>
        <w:t xml:space="preserve"> (ongoing)</w:t>
      </w:r>
    </w:p>
    <w:p w:rsidR="002A05CE" w:rsidRDefault="002A05CE" w:rsidP="002A05C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2A05CE">
        <w:rPr>
          <w:rFonts w:ascii="Times New Roman" w:hAnsi="Times New Roman"/>
          <w:sz w:val="22"/>
          <w:szCs w:val="22"/>
        </w:rPr>
        <w:t>20WVP01 Pool Restrictions IRRM</w:t>
      </w:r>
      <w:r w:rsidR="00A47634">
        <w:rPr>
          <w:rFonts w:ascii="Times New Roman" w:hAnsi="Times New Roman"/>
          <w:sz w:val="22"/>
          <w:szCs w:val="22"/>
        </w:rPr>
        <w:t xml:space="preserve"> (</w:t>
      </w:r>
      <w:r w:rsidR="00A47634">
        <w:rPr>
          <w:rFonts w:ascii="Times New Roman" w:hAnsi="Times New Roman"/>
          <w:sz w:val="22"/>
          <w:szCs w:val="22"/>
        </w:rPr>
        <w:t>ongoing</w:t>
      </w:r>
      <w:r w:rsidR="00A47634">
        <w:rPr>
          <w:rFonts w:ascii="Times New Roman" w:hAnsi="Times New Roman"/>
          <w:sz w:val="22"/>
          <w:szCs w:val="22"/>
        </w:rPr>
        <w:t>)</w:t>
      </w:r>
      <w:bookmarkStart w:id="1" w:name="_GoBack"/>
      <w:bookmarkEnd w:id="1"/>
    </w:p>
    <w:p w:rsidR="00627B48" w:rsidRDefault="00627B48" w:rsidP="00627B4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627B48">
        <w:rPr>
          <w:rFonts w:ascii="Times New Roman" w:hAnsi="Times New Roman"/>
          <w:sz w:val="22"/>
          <w:szCs w:val="22"/>
        </w:rPr>
        <w:t>20WVP02 MOC_CHS CoastFk_LittleFallCr2020</w:t>
      </w:r>
      <w:r w:rsidR="00A47634">
        <w:rPr>
          <w:rFonts w:ascii="Times New Roman" w:hAnsi="Times New Roman"/>
          <w:sz w:val="22"/>
          <w:szCs w:val="22"/>
        </w:rPr>
        <w:t xml:space="preserve"> </w:t>
      </w:r>
      <w:r w:rsidR="00A47634">
        <w:rPr>
          <w:rFonts w:ascii="Times New Roman" w:hAnsi="Times New Roman"/>
          <w:sz w:val="22"/>
          <w:szCs w:val="22"/>
        </w:rPr>
        <w:t>(ongoing)</w:t>
      </w:r>
    </w:p>
    <w:p w:rsidR="00627B48" w:rsidRPr="002A05CE" w:rsidRDefault="00627B48" w:rsidP="00627B4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20WVP03 MOC </w:t>
      </w:r>
      <w:r w:rsidRPr="00627B48">
        <w:rPr>
          <w:rFonts w:ascii="Times New Roman" w:hAnsi="Times New Roman"/>
          <w:sz w:val="22"/>
          <w:szCs w:val="22"/>
        </w:rPr>
        <w:t>Mitigation Trout Release Schedule ODFW 2020</w:t>
      </w:r>
      <w:r w:rsidR="00A47634">
        <w:rPr>
          <w:rFonts w:ascii="Times New Roman" w:hAnsi="Times New Roman"/>
          <w:sz w:val="22"/>
          <w:szCs w:val="22"/>
        </w:rPr>
        <w:t xml:space="preserve"> </w:t>
      </w:r>
      <w:r w:rsidR="00A47634">
        <w:rPr>
          <w:rFonts w:ascii="Times New Roman" w:hAnsi="Times New Roman"/>
          <w:sz w:val="22"/>
          <w:szCs w:val="22"/>
        </w:rPr>
        <w:t>(ongoing)</w:t>
      </w:r>
    </w:p>
    <w:p w:rsidR="00FB2231" w:rsidRPr="00FB2231" w:rsidRDefault="00FB2231" w:rsidP="00FB2231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106B63" w:rsidRPr="00035C28" w:rsidRDefault="00106B63" w:rsidP="00106B63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:rsidR="00106B63" w:rsidRPr="003A1181" w:rsidRDefault="00106B63" w:rsidP="003A1181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Status of</w:t>
      </w:r>
      <w:r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0A7C3B" w:rsidRDefault="00BF1D1B" w:rsidP="00BF1D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Pr="00035C28">
        <w:rPr>
          <w:rFonts w:ascii="Times New Roman" w:hAnsi="Times New Roman"/>
          <w:sz w:val="22"/>
          <w:szCs w:val="22"/>
        </w:rPr>
        <w:t xml:space="preserve">  </w:t>
      </w:r>
    </w:p>
    <w:p w:rsidR="00FD10FE" w:rsidRDefault="003E3301" w:rsidP="00F71DC5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F1D1B" w:rsidRPr="00035C28">
        <w:rPr>
          <w:rFonts w:ascii="Times New Roman" w:hAnsi="Times New Roman"/>
          <w:sz w:val="22"/>
          <w:szCs w:val="22"/>
        </w:rPr>
        <w:t>SWIFT, Flow task group (Piaskowski)</w:t>
      </w:r>
    </w:p>
    <w:p w:rsidR="0041769C" w:rsidRDefault="0041769C" w:rsidP="0041769C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FD10FE" w:rsidRDefault="00BF1D1B" w:rsidP="00FD10FE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sectPr w:rsidR="00BF1D1B" w:rsidRPr="00FD10FE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116" w:rsidRDefault="00B10116">
      <w:r>
        <w:separator/>
      </w:r>
    </w:p>
    <w:p w:rsidR="00B10116" w:rsidRDefault="00B10116"/>
    <w:p w:rsidR="00B10116" w:rsidRDefault="00B10116" w:rsidP="00D70993"/>
    <w:p w:rsidR="00B10116" w:rsidRDefault="00B10116" w:rsidP="00D70993"/>
    <w:p w:rsidR="00B10116" w:rsidRDefault="00B10116" w:rsidP="007C3780"/>
    <w:p w:rsidR="00B10116" w:rsidRDefault="00B10116" w:rsidP="007C3780"/>
    <w:p w:rsidR="00B10116" w:rsidRDefault="00B10116" w:rsidP="007C3780"/>
    <w:p w:rsidR="00B10116" w:rsidRDefault="00B10116" w:rsidP="00051541"/>
    <w:p w:rsidR="00B10116" w:rsidRDefault="00B10116" w:rsidP="00051541"/>
    <w:p w:rsidR="00B10116" w:rsidRDefault="00B10116" w:rsidP="00051541"/>
    <w:p w:rsidR="00B10116" w:rsidRDefault="00B10116" w:rsidP="00051541"/>
    <w:p w:rsidR="00B10116" w:rsidRDefault="00B10116"/>
    <w:p w:rsidR="00B10116" w:rsidRDefault="00B10116" w:rsidP="00850D98"/>
    <w:p w:rsidR="00B10116" w:rsidRDefault="00B10116" w:rsidP="00850D98"/>
    <w:p w:rsidR="00B10116" w:rsidRDefault="00B10116" w:rsidP="00850D98"/>
    <w:p w:rsidR="00B10116" w:rsidRDefault="00B10116" w:rsidP="00850D98"/>
    <w:p w:rsidR="00B10116" w:rsidRDefault="00B10116" w:rsidP="00AF0381"/>
    <w:p w:rsidR="00B10116" w:rsidRDefault="00B10116" w:rsidP="00B55A71"/>
    <w:p w:rsidR="00B10116" w:rsidRDefault="00B10116" w:rsidP="00B55A71"/>
    <w:p w:rsidR="00B10116" w:rsidRDefault="00B10116" w:rsidP="00E63520"/>
    <w:p w:rsidR="00B10116" w:rsidRDefault="00B10116" w:rsidP="00E63520"/>
    <w:p w:rsidR="00B10116" w:rsidRDefault="00B10116" w:rsidP="00E63520"/>
    <w:p w:rsidR="00B10116" w:rsidRDefault="00B10116"/>
    <w:p w:rsidR="00B10116" w:rsidRDefault="00B10116" w:rsidP="006B1ECB"/>
    <w:p w:rsidR="00B10116" w:rsidRDefault="00B10116" w:rsidP="00524D5F"/>
    <w:p w:rsidR="00B10116" w:rsidRDefault="00B10116" w:rsidP="00524D5F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</w:endnote>
  <w:endnote w:type="continuationSeparator" w:id="0">
    <w:p w:rsidR="00B10116" w:rsidRDefault="00B10116">
      <w:r>
        <w:continuationSeparator/>
      </w:r>
    </w:p>
    <w:p w:rsidR="00B10116" w:rsidRDefault="00B10116"/>
    <w:p w:rsidR="00B10116" w:rsidRDefault="00B10116" w:rsidP="00D70993"/>
    <w:p w:rsidR="00B10116" w:rsidRDefault="00B10116" w:rsidP="00D70993"/>
    <w:p w:rsidR="00B10116" w:rsidRDefault="00B10116" w:rsidP="007C3780"/>
    <w:p w:rsidR="00B10116" w:rsidRDefault="00B10116" w:rsidP="007C3780"/>
    <w:p w:rsidR="00B10116" w:rsidRDefault="00B10116" w:rsidP="007C3780"/>
    <w:p w:rsidR="00B10116" w:rsidRDefault="00B10116" w:rsidP="00051541"/>
    <w:p w:rsidR="00B10116" w:rsidRDefault="00B10116" w:rsidP="00051541"/>
    <w:p w:rsidR="00B10116" w:rsidRDefault="00B10116" w:rsidP="00051541"/>
    <w:p w:rsidR="00B10116" w:rsidRDefault="00B10116" w:rsidP="00051541"/>
    <w:p w:rsidR="00B10116" w:rsidRDefault="00B10116"/>
    <w:p w:rsidR="00B10116" w:rsidRDefault="00B10116" w:rsidP="00850D98"/>
    <w:p w:rsidR="00B10116" w:rsidRDefault="00B10116" w:rsidP="00850D98"/>
    <w:p w:rsidR="00B10116" w:rsidRDefault="00B10116" w:rsidP="00850D98"/>
    <w:p w:rsidR="00B10116" w:rsidRDefault="00B10116" w:rsidP="00850D98"/>
    <w:p w:rsidR="00B10116" w:rsidRDefault="00B10116" w:rsidP="00AF0381"/>
    <w:p w:rsidR="00B10116" w:rsidRDefault="00B10116" w:rsidP="00B55A71"/>
    <w:p w:rsidR="00B10116" w:rsidRDefault="00B10116" w:rsidP="00B55A71"/>
    <w:p w:rsidR="00B10116" w:rsidRDefault="00B10116" w:rsidP="00E63520"/>
    <w:p w:rsidR="00B10116" w:rsidRDefault="00B10116" w:rsidP="00E63520"/>
    <w:p w:rsidR="00B10116" w:rsidRDefault="00B10116" w:rsidP="00E63520"/>
    <w:p w:rsidR="00B10116" w:rsidRDefault="00B10116"/>
    <w:p w:rsidR="00B10116" w:rsidRDefault="00B10116" w:rsidP="006B1ECB"/>
    <w:p w:rsidR="00B10116" w:rsidRDefault="00B10116" w:rsidP="00524D5F"/>
    <w:p w:rsidR="00B10116" w:rsidRDefault="00B10116" w:rsidP="00524D5F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75006C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75006C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116" w:rsidRDefault="00B10116">
      <w:r>
        <w:separator/>
      </w:r>
    </w:p>
    <w:p w:rsidR="00B10116" w:rsidRDefault="00B10116"/>
    <w:p w:rsidR="00B10116" w:rsidRDefault="00B10116" w:rsidP="00D70993"/>
    <w:p w:rsidR="00B10116" w:rsidRDefault="00B10116" w:rsidP="00D70993"/>
    <w:p w:rsidR="00B10116" w:rsidRDefault="00B10116" w:rsidP="007C3780"/>
    <w:p w:rsidR="00B10116" w:rsidRDefault="00B10116" w:rsidP="007C3780"/>
    <w:p w:rsidR="00B10116" w:rsidRDefault="00B10116" w:rsidP="007C3780"/>
    <w:p w:rsidR="00B10116" w:rsidRDefault="00B10116" w:rsidP="00051541"/>
    <w:p w:rsidR="00B10116" w:rsidRDefault="00B10116" w:rsidP="00051541"/>
    <w:p w:rsidR="00B10116" w:rsidRDefault="00B10116" w:rsidP="00051541"/>
    <w:p w:rsidR="00B10116" w:rsidRDefault="00B10116" w:rsidP="00051541"/>
    <w:p w:rsidR="00B10116" w:rsidRDefault="00B10116"/>
    <w:p w:rsidR="00B10116" w:rsidRDefault="00B10116" w:rsidP="00850D98"/>
    <w:p w:rsidR="00B10116" w:rsidRDefault="00B10116" w:rsidP="00850D98"/>
    <w:p w:rsidR="00B10116" w:rsidRDefault="00B10116" w:rsidP="00850D98"/>
    <w:p w:rsidR="00B10116" w:rsidRDefault="00B10116" w:rsidP="00850D98"/>
    <w:p w:rsidR="00B10116" w:rsidRDefault="00B10116" w:rsidP="00AF0381"/>
    <w:p w:rsidR="00B10116" w:rsidRDefault="00B10116" w:rsidP="00B55A71"/>
    <w:p w:rsidR="00B10116" w:rsidRDefault="00B10116" w:rsidP="00B55A71"/>
    <w:p w:rsidR="00B10116" w:rsidRDefault="00B10116" w:rsidP="00E63520"/>
    <w:p w:rsidR="00B10116" w:rsidRDefault="00B10116" w:rsidP="00E63520"/>
    <w:p w:rsidR="00B10116" w:rsidRDefault="00B10116" w:rsidP="00E63520"/>
    <w:p w:rsidR="00B10116" w:rsidRDefault="00B10116"/>
    <w:p w:rsidR="00B10116" w:rsidRDefault="00B10116" w:rsidP="006B1ECB"/>
    <w:p w:rsidR="00B10116" w:rsidRDefault="00B10116" w:rsidP="00524D5F"/>
    <w:p w:rsidR="00B10116" w:rsidRDefault="00B10116" w:rsidP="00524D5F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</w:footnote>
  <w:footnote w:type="continuationSeparator" w:id="0">
    <w:p w:rsidR="00B10116" w:rsidRDefault="00B10116">
      <w:r>
        <w:continuationSeparator/>
      </w:r>
    </w:p>
    <w:p w:rsidR="00B10116" w:rsidRDefault="00B10116"/>
    <w:p w:rsidR="00B10116" w:rsidRDefault="00B10116" w:rsidP="00D70993"/>
    <w:p w:rsidR="00B10116" w:rsidRDefault="00B10116" w:rsidP="00D70993"/>
    <w:p w:rsidR="00B10116" w:rsidRDefault="00B10116" w:rsidP="007C3780"/>
    <w:p w:rsidR="00B10116" w:rsidRDefault="00B10116" w:rsidP="007C3780"/>
    <w:p w:rsidR="00B10116" w:rsidRDefault="00B10116" w:rsidP="007C3780"/>
    <w:p w:rsidR="00B10116" w:rsidRDefault="00B10116" w:rsidP="00051541"/>
    <w:p w:rsidR="00B10116" w:rsidRDefault="00B10116" w:rsidP="00051541"/>
    <w:p w:rsidR="00B10116" w:rsidRDefault="00B10116" w:rsidP="00051541"/>
    <w:p w:rsidR="00B10116" w:rsidRDefault="00B10116" w:rsidP="00051541"/>
    <w:p w:rsidR="00B10116" w:rsidRDefault="00B10116"/>
    <w:p w:rsidR="00B10116" w:rsidRDefault="00B10116" w:rsidP="00850D98"/>
    <w:p w:rsidR="00B10116" w:rsidRDefault="00B10116" w:rsidP="00850D98"/>
    <w:p w:rsidR="00B10116" w:rsidRDefault="00B10116" w:rsidP="00850D98"/>
    <w:p w:rsidR="00B10116" w:rsidRDefault="00B10116" w:rsidP="00850D98"/>
    <w:p w:rsidR="00B10116" w:rsidRDefault="00B10116" w:rsidP="00AF0381"/>
    <w:p w:rsidR="00B10116" w:rsidRDefault="00B10116" w:rsidP="00B55A71"/>
    <w:p w:rsidR="00B10116" w:rsidRDefault="00B10116" w:rsidP="00B55A71"/>
    <w:p w:rsidR="00B10116" w:rsidRDefault="00B10116" w:rsidP="00E63520"/>
    <w:p w:rsidR="00B10116" w:rsidRDefault="00B10116" w:rsidP="00E63520"/>
    <w:p w:rsidR="00B10116" w:rsidRDefault="00B10116" w:rsidP="00E63520"/>
    <w:p w:rsidR="00B10116" w:rsidRDefault="00B10116"/>
    <w:p w:rsidR="00B10116" w:rsidRDefault="00B10116" w:rsidP="006B1ECB"/>
    <w:p w:rsidR="00B10116" w:rsidRDefault="00B10116" w:rsidP="00524D5F"/>
    <w:p w:rsidR="00B10116" w:rsidRDefault="00B10116" w:rsidP="00524D5F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  <w:p w:rsidR="00B10116" w:rsidRDefault="00B10116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7C6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634"/>
    <w:rsid w:val="00A47F5F"/>
    <w:rsid w:val="00A50061"/>
    <w:rsid w:val="00A50D7A"/>
    <w:rsid w:val="00A51481"/>
    <w:rsid w:val="00A53376"/>
    <w:rsid w:val="00A539FF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D48CA-3A72-482C-A49E-3E2EC15BE25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32DC38E8-FE97-498A-981C-40EA91AC4079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1677A63C-6D9B-481C-8E5D-C9DF5BF58250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10B6A86B-1E48-47FF-8A2A-ABC61C9398C2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BA7F3CF1-27C8-4A87-86D1-DC3950B2767E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F3516428-58E6-4C70-A624-FCB1743D7B89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3132507E-07A3-4654-89BA-8F4798370DA8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BA9EA253-BD76-41C9-B101-A9B8BD320EC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21BC665-4D61-4E77-BDCC-2A90C965AC16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D7DA769B-DE1B-4E8E-B8A0-E893744264A1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FFECC350-AA26-430D-A01A-69AD144D1D19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8DA05852-E48C-4222-990D-18F4BF1E1CAC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D56C08F-84BF-4FC7-B45F-42FE6578D413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9BFF13AA-275D-4E57-9997-68DBD5FE7661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E8E13C75-6007-407C-914A-B33E01F030D2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AF5640BB-852E-49FD-8161-5CF3D7D469B5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B0F9E2EC-FBC4-4D6B-96D5-2057B7890C17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DB2CEE1C-758D-4B3A-996F-0C84D525FC6C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A596F045-ED7A-460B-BA05-7C5FE2DFDF04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01F57A97-FF0F-445F-98AF-5F984CBF4C55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D10C1A06-AE64-460A-9F6E-5C3C7FBF6B2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82D4C4A-E058-4A25-ABA5-61DCD5234F4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A80DE94-6806-4971-B2C8-FF0FB30897E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9B32F8B-696E-4129-81C2-5286B9A80F7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0443F68-15DC-495C-8D49-A691BE7D7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F8DB1-DD09-4B9A-B56A-6EC7A622912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FA33542-3C63-4B67-8AAA-826E38BF9D8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4609F1D-8761-4211-86DA-CAC1D9F88B7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57B1663-8F9E-4ABF-A915-0DF358CB546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6F6B686-DB28-4E8B-A145-5EF1513EAE2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1ACDB77-C58E-4518-87CA-2112A09C41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8774F4-19A7-491D-B6D4-DE185C2BEA7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C4FF8F6-7758-4758-AC4A-EBF8E698B01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55F78CD-2EE1-4DC9-B353-94BEBAAF617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507ED30-0B1A-418D-93F2-2FE3B2B12DC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737EFE5-DB34-4430-AEF1-67DBF97FE9D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8ADE0DA-6836-4873-849C-3C694DAA469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2FB0E82-2559-4F7E-80A9-48A9E28AD9B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8C61811-D09B-438C-B7AD-42F7543AFF5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200EB4-90AE-446E-9CBC-896C4D79D24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2BC5315-02CB-4CE4-BB71-1F868EAE930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C9552FD-E3BC-4F9F-96B9-29052D48B86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BF32161-5CBC-4FC2-9517-A4AD85A4EE47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AB7E2BD-EABD-431F-9C79-6101E05B36F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FE50DEE-F055-4236-9F4C-7BB0672FA82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0BC433-DB12-40F9-9E34-98C3A9009BB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5DEF6FF9-973A-4898-9CE9-78936CAC06D2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63CE71AA-C308-4BC4-8D6D-402EBE9D88E7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D813A65A-C8C4-4780-B453-778CD7EEF4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645D81F3-9311-4380-8CE7-386883F842E8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D3756563-3FD3-4EDD-A99A-5489D27C02F9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8FA7A166-A546-4475-A8C9-E0D3A356CE2A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EF739CAB-5473-4077-BE58-B9933093F9DF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F15F4E2D-5A78-4921-A271-9AD05D77621B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0C06579-6955-422B-8B94-EB2EADCC5C74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C5BFD6D3-91CB-47FC-B91B-F16A80B5F6CD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65A1E038-5292-415C-A377-D2E89E73AA01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4D190AD-4412-4A55-A0EF-F8DB1672905F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CEDD8F37-DC8A-468E-AC4C-1F3ECCEE47B2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6419C30-881C-4805-AC6C-F0560B834944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D8E79B4D-2F1F-451B-9D51-63EAD0F3C13E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49D7D598-4474-468F-A052-B9B318FF5B7C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B3F4321C-94C2-4692-B629-FE3C3373FDED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5BDB0F24-5EB5-49B2-855E-B3FAA16C2C9B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13B1389D-8FAF-43C1-8870-F3A5F349C020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C0A2440B-0802-4E46-A52E-5182AD14B53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EF8759C-C2E5-41D8-B039-3897BAD945C7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F00C104F-9F20-40C7-A14A-E5F87F6DA445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35A2D3CD-438C-46E2-87E4-0E0689A33015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F94E63D5-D292-4101-BB05-58F1D0E96D87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61C30384-38FD-465A-BFAD-926FC1773BF6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3DC7B2A6-68B7-4595-A643-14A38D70E910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43BECCE9-9224-45D7-BF04-E201A3FA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3251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85</cp:revision>
  <cp:lastPrinted>2019-02-27T15:18:00Z</cp:lastPrinted>
  <dcterms:created xsi:type="dcterms:W3CDTF">2019-02-19T21:28:00Z</dcterms:created>
  <dcterms:modified xsi:type="dcterms:W3CDTF">2020-02-21T21:41:00Z</dcterms:modified>
</cp:coreProperties>
</file>